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BFD" w:rsidRPr="007D0BED" w:rsidRDefault="00E13BFD" w:rsidP="003B7A81">
      <w:pPr>
        <w:pStyle w:val="a5"/>
        <w:widowControl w:val="0"/>
        <w:rPr>
          <w:color w:val="auto"/>
          <w:sz w:val="26"/>
          <w:szCs w:val="26"/>
        </w:rPr>
      </w:pPr>
      <w:r w:rsidRPr="007D0BED">
        <w:rPr>
          <w:color w:val="auto"/>
          <w:sz w:val="26"/>
          <w:szCs w:val="26"/>
        </w:rPr>
        <w:t>Должностной регламент</w:t>
      </w:r>
    </w:p>
    <w:p w:rsidR="00477B49" w:rsidRDefault="00477B49" w:rsidP="003B7A81">
      <w:pPr>
        <w:pStyle w:val="ConsPlusNormal"/>
        <w:jc w:val="center"/>
        <w:rPr>
          <w:rStyle w:val="FontStyle174"/>
          <w:b/>
          <w:szCs w:val="26"/>
        </w:rPr>
      </w:pPr>
      <w:r>
        <w:rPr>
          <w:rStyle w:val="FontStyle174"/>
          <w:b/>
          <w:szCs w:val="26"/>
        </w:rPr>
        <w:t xml:space="preserve">старшего </w:t>
      </w:r>
      <w:r w:rsidR="00E13BFD" w:rsidRPr="007D0BED">
        <w:rPr>
          <w:rStyle w:val="FontStyle174"/>
          <w:b/>
          <w:szCs w:val="26"/>
        </w:rPr>
        <w:t xml:space="preserve">специалиста </w:t>
      </w:r>
      <w:r w:rsidR="00E13BFD" w:rsidRPr="007D0BED">
        <w:rPr>
          <w:rStyle w:val="FontStyle181"/>
          <w:szCs w:val="26"/>
        </w:rPr>
        <w:t>1</w:t>
      </w:r>
      <w:r w:rsidR="00E13BFD" w:rsidRPr="007D0BED">
        <w:rPr>
          <w:rStyle w:val="FontStyle181"/>
          <w:b w:val="0"/>
          <w:szCs w:val="26"/>
        </w:rPr>
        <w:t xml:space="preserve"> </w:t>
      </w:r>
      <w:r w:rsidR="00E13BFD" w:rsidRPr="007D0BED">
        <w:rPr>
          <w:rStyle w:val="FontStyle174"/>
          <w:b/>
          <w:szCs w:val="26"/>
        </w:rPr>
        <w:t>разряда</w:t>
      </w:r>
    </w:p>
    <w:p w:rsidR="002A4B94" w:rsidRDefault="00E13BFD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 xml:space="preserve">правового отдела </w:t>
      </w:r>
      <w:r w:rsidR="002A4B94" w:rsidRPr="007D0BED">
        <w:rPr>
          <w:rFonts w:ascii="Times New Roman" w:hAnsi="Times New Roman"/>
          <w:b/>
          <w:sz w:val="26"/>
          <w:szCs w:val="26"/>
        </w:rPr>
        <w:t>№ 2</w:t>
      </w:r>
    </w:p>
    <w:p w:rsidR="00477B49" w:rsidRPr="007D0BED" w:rsidRDefault="00477B49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МИ ФНС России по крупнейшим налогоплательщикам № 1</w:t>
      </w:r>
    </w:p>
    <w:p w:rsidR="00E13BFD" w:rsidRPr="007D0BED" w:rsidRDefault="00E13BFD" w:rsidP="00C23B14">
      <w:pPr>
        <w:pStyle w:val="ConsPlusNormal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I. Общие положения</w:t>
      </w:r>
      <w:r w:rsidR="002A4B94" w:rsidRPr="007D0BED">
        <w:rPr>
          <w:rFonts w:ascii="Times New Roman" w:hAnsi="Times New Roman"/>
          <w:b/>
          <w:sz w:val="26"/>
          <w:szCs w:val="26"/>
        </w:rPr>
        <w:t>.</w:t>
      </w:r>
    </w:p>
    <w:p w:rsidR="00E13BFD" w:rsidRPr="007D0BED" w:rsidRDefault="00E13BFD" w:rsidP="004B7353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proofErr w:type="gramStart"/>
      <w:r w:rsidRPr="007D0BED">
        <w:rPr>
          <w:rFonts w:ascii="Times New Roman" w:hAnsi="Times New Roman"/>
          <w:sz w:val="26"/>
          <w:szCs w:val="26"/>
        </w:rPr>
        <w:t>–г</w:t>
      </w:r>
      <w:proofErr w:type="gramEnd"/>
      <w:r w:rsidRPr="007D0BED">
        <w:rPr>
          <w:rFonts w:ascii="Times New Roman" w:hAnsi="Times New Roman"/>
          <w:sz w:val="26"/>
          <w:szCs w:val="26"/>
        </w:rPr>
        <w:t xml:space="preserve">ражданская служба)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 xml:space="preserve">правового </w:t>
      </w:r>
      <w:r w:rsidR="002A4B94" w:rsidRPr="007D0BED">
        <w:rPr>
          <w:rFonts w:ascii="Times New Roman" w:hAnsi="Times New Roman"/>
          <w:sz w:val="26"/>
          <w:szCs w:val="26"/>
        </w:rPr>
        <w:t>отдела № 2 о</w:t>
      </w:r>
      <w:r w:rsidRPr="007D0BED">
        <w:rPr>
          <w:rFonts w:ascii="Times New Roman" w:hAnsi="Times New Roman"/>
          <w:sz w:val="26"/>
          <w:szCs w:val="26"/>
        </w:rPr>
        <w:t xml:space="preserve">тносится к </w:t>
      </w:r>
      <w:r w:rsidR="00D23BC1">
        <w:rPr>
          <w:rFonts w:ascii="Times New Roman" w:hAnsi="Times New Roman"/>
          <w:sz w:val="26"/>
          <w:szCs w:val="26"/>
          <w:u w:val="single"/>
        </w:rPr>
        <w:t>старшей</w:t>
      </w:r>
      <w:r w:rsidRPr="007D0BED">
        <w:rPr>
          <w:rFonts w:ascii="Times New Roman" w:hAnsi="Times New Roman"/>
          <w:sz w:val="26"/>
          <w:szCs w:val="26"/>
          <w:u w:val="single"/>
        </w:rPr>
        <w:t xml:space="preserve"> группе</w:t>
      </w:r>
      <w:r w:rsidRPr="007D0BED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7D0BED">
        <w:rPr>
          <w:rFonts w:ascii="Times New Roman" w:hAnsi="Times New Roman"/>
          <w:sz w:val="26"/>
          <w:szCs w:val="26"/>
          <w:u w:val="single"/>
        </w:rPr>
        <w:t>категории обеспечивающие специалисты</w:t>
      </w:r>
      <w:r w:rsidRPr="007D0BED">
        <w:rPr>
          <w:rFonts w:ascii="Times New Roman" w:hAnsi="Times New Roman"/>
          <w:sz w:val="26"/>
          <w:szCs w:val="26"/>
        </w:rPr>
        <w:t>.</w:t>
      </w:r>
    </w:p>
    <w:p w:rsidR="00E13BFD" w:rsidRPr="007D0BED" w:rsidRDefault="00E13BFD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Регистрационный номер (код) должности</w:t>
      </w:r>
      <w:r w:rsidR="002A4B94" w:rsidRPr="007D0BED">
        <w:rPr>
          <w:rFonts w:ascii="Times New Roman" w:hAnsi="Times New Roman"/>
          <w:sz w:val="26"/>
          <w:szCs w:val="26"/>
        </w:rPr>
        <w:t> - </w:t>
      </w:r>
      <w:r w:rsidR="00D23BC1" w:rsidRPr="00D23BC1">
        <w:rPr>
          <w:rStyle w:val="FontStyle181"/>
          <w:b w:val="0"/>
          <w:bCs/>
          <w:szCs w:val="26"/>
          <w:u w:val="single"/>
        </w:rPr>
        <w:t>01-4-4-044</w:t>
      </w:r>
      <w:r w:rsidRPr="007D0BED">
        <w:rPr>
          <w:rStyle w:val="FontStyle181"/>
          <w:b w:val="0"/>
          <w:bCs/>
          <w:szCs w:val="26"/>
          <w:u w:val="single"/>
        </w:rPr>
        <w:t>.</w:t>
      </w:r>
    </w:p>
    <w:p w:rsidR="00E13BFD" w:rsidRPr="007D0BED" w:rsidRDefault="00E13BFD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sz w:val="26"/>
          <w:szCs w:val="26"/>
        </w:rPr>
        <w:t xml:space="preserve">: </w:t>
      </w:r>
      <w:r w:rsidR="002A4B94" w:rsidRPr="007D0BED">
        <w:rPr>
          <w:rFonts w:ascii="Times New Roman" w:hAnsi="Times New Roman"/>
          <w:sz w:val="26"/>
          <w:szCs w:val="26"/>
          <w:u w:val="single"/>
        </w:rPr>
        <w:t>р</w:t>
      </w:r>
      <w:r w:rsidRPr="007D0BED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7D0BED">
        <w:rPr>
          <w:rFonts w:ascii="Times New Roman" w:hAnsi="Times New Roman"/>
          <w:sz w:val="26"/>
          <w:szCs w:val="26"/>
        </w:rPr>
        <w:t>.</w:t>
      </w:r>
    </w:p>
    <w:p w:rsidR="00E13BFD" w:rsidRPr="007D0BED" w:rsidRDefault="00E13BFD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sz w:val="26"/>
          <w:szCs w:val="26"/>
        </w:rPr>
        <w:t xml:space="preserve">: </w:t>
      </w:r>
      <w:r w:rsidR="002A4B94" w:rsidRPr="007D0BED">
        <w:rPr>
          <w:rFonts w:ascii="Times New Roman" w:hAnsi="Times New Roman"/>
          <w:sz w:val="26"/>
          <w:szCs w:val="26"/>
          <w:u w:val="single"/>
        </w:rPr>
        <w:t>о</w:t>
      </w:r>
      <w:r w:rsidRPr="007D0BED">
        <w:rPr>
          <w:rFonts w:ascii="Times New Roman" w:hAnsi="Times New Roman"/>
          <w:sz w:val="26"/>
          <w:szCs w:val="26"/>
          <w:u w:val="single"/>
        </w:rPr>
        <w:t>существление налогового контроля</w:t>
      </w:r>
      <w:r w:rsidRPr="007D0BED">
        <w:rPr>
          <w:rFonts w:ascii="Times New Roman" w:hAnsi="Times New Roman"/>
          <w:sz w:val="26"/>
          <w:szCs w:val="26"/>
        </w:rPr>
        <w:t>.</w:t>
      </w:r>
    </w:p>
    <w:p w:rsidR="00E13BFD" w:rsidRPr="007D0BED" w:rsidRDefault="00E13BFD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sz w:val="26"/>
          <w:szCs w:val="26"/>
        </w:rPr>
        <w:t xml:space="preserve"> осуществляется начальником </w:t>
      </w:r>
      <w:r w:rsidRPr="007D0BED">
        <w:rPr>
          <w:rStyle w:val="FontStyle174"/>
          <w:szCs w:val="26"/>
        </w:rPr>
        <w:t>Межрегиональной инспекции Федеральной налоговой службы по крупнейшим налогоплательщикам № 1.</w:t>
      </w:r>
    </w:p>
    <w:p w:rsidR="00E13BFD" w:rsidRPr="007D0BED" w:rsidRDefault="00E13BFD" w:rsidP="002A4B94">
      <w:pPr>
        <w:pStyle w:val="Style16"/>
        <w:widowControl/>
        <w:spacing w:line="240" w:lineRule="auto"/>
        <w:ind w:firstLine="709"/>
        <w:rPr>
          <w:rStyle w:val="FontStyle174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5. </w:t>
      </w:r>
      <w:r w:rsidRPr="007D0BED">
        <w:rPr>
          <w:rStyle w:val="FontStyle181"/>
          <w:b w:val="0"/>
          <w:szCs w:val="26"/>
        </w:rPr>
        <w:t>С</w:t>
      </w:r>
      <w:r w:rsidR="00D23BC1">
        <w:rPr>
          <w:rStyle w:val="FontStyle181"/>
          <w:b w:val="0"/>
          <w:szCs w:val="26"/>
        </w:rPr>
        <w:t>тарший с</w:t>
      </w:r>
      <w:r w:rsidRPr="007D0BED">
        <w:rPr>
          <w:rStyle w:val="FontStyle181"/>
          <w:b w:val="0"/>
          <w:szCs w:val="26"/>
        </w:rPr>
        <w:t>пециалист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7D0BED">
        <w:rPr>
          <w:rStyle w:val="FontStyle174"/>
          <w:szCs w:val="26"/>
        </w:rPr>
        <w:t>начальнику отдела.</w:t>
      </w:r>
    </w:p>
    <w:p w:rsidR="00E13BFD" w:rsidRPr="007D0BED" w:rsidRDefault="00E13BFD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E13BFD" w:rsidRPr="007D0BED" w:rsidRDefault="00E13BFD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7D0BED">
        <w:rPr>
          <w:rFonts w:ascii="Times New Roman" w:hAnsi="Times New Roman"/>
          <w:b/>
          <w:sz w:val="26"/>
          <w:szCs w:val="26"/>
        </w:rPr>
        <w:br/>
        <w:t>для замещен</w:t>
      </w:r>
      <w:r w:rsidR="002A4B94" w:rsidRPr="007D0BED">
        <w:rPr>
          <w:rFonts w:ascii="Times New Roman" w:hAnsi="Times New Roman"/>
          <w:b/>
          <w:sz w:val="26"/>
          <w:szCs w:val="26"/>
        </w:rPr>
        <w:t>ия должности гражданской службы.</w:t>
      </w:r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6.1. Наличие </w:t>
      </w:r>
      <w:r w:rsidR="006F54A9">
        <w:rPr>
          <w:rStyle w:val="FontStyle174"/>
          <w:szCs w:val="26"/>
        </w:rPr>
        <w:t>профессионального</w:t>
      </w:r>
      <w:r w:rsidRPr="007D0BED">
        <w:rPr>
          <w:rStyle w:val="FontStyle174"/>
          <w:szCs w:val="26"/>
        </w:rPr>
        <w:t xml:space="preserve"> образования</w:t>
      </w:r>
      <w:r w:rsidRPr="007D0BED">
        <w:rPr>
          <w:rFonts w:ascii="Times New Roman" w:hAnsi="Times New Roman"/>
          <w:sz w:val="26"/>
          <w:szCs w:val="26"/>
        </w:rPr>
        <w:t>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0BED">
        <w:rPr>
          <w:rFonts w:ascii="Times New Roman" w:hAnsi="Times New Roman"/>
          <w:spacing w:val="-2"/>
          <w:sz w:val="26"/>
          <w:szCs w:val="26"/>
        </w:rPr>
        <w:t>6.2. </w:t>
      </w:r>
      <w:r w:rsidRPr="007D0BED">
        <w:rPr>
          <w:rStyle w:val="FontStyle174"/>
          <w:szCs w:val="26"/>
        </w:rPr>
        <w:t>Без предъявления требования к стажу</w:t>
      </w:r>
      <w:r w:rsidRPr="007D0BED">
        <w:rPr>
          <w:rFonts w:ascii="Times New Roman" w:hAnsi="Times New Roman"/>
          <w:sz w:val="26"/>
          <w:szCs w:val="26"/>
        </w:rPr>
        <w:t>.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7D0BED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pacing w:val="-2"/>
          <w:sz w:val="26"/>
          <w:szCs w:val="26"/>
        </w:rPr>
        <w:t>- </w:t>
      </w:r>
      <w:r w:rsidRPr="007D0BED">
        <w:rPr>
          <w:rFonts w:ascii="Times New Roman" w:hAnsi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знания в области информационно-коммуникационных технологий.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Конституция Российской Федерации;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Двусторонние международные договоры Российской Федерации об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избежании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21.07.1994 № 1-ФКЗ «О Конституционном Суде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05.02.2014 № 3-ФКЗ «О Верховном Суде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31.12.1996 № 1-ФКЗ «О судебной системе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28.04.1995 № 1-ФКЗ «Об арбитражных судах в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Арбитражный процессуальный кодекс Российской Федерации от 24.07.2002 № 95-ФЗ;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процессуальный кодекс Российской Федерации от 14.11.2002 № 138-ФЗ;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административного судопроизводства Российской Федерации от 08.03.2015 № 21-ФЗ;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правонарушениях от 30.12.2001 № 195-ФЗ;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Трудовой кодекс Российской Федерации от 30.12.2001 № 197-ФЗ;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Уголовно-процессуальный кодекс Российской Федерации от 18.12.2001 № 174-ФЗ;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06.12.2011 № 402-ФЗ «О бухгалтерском учете»;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отдельными видами юридических лиц»;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«Об исполнительном производстве»;</w:t>
      </w:r>
    </w:p>
    <w:p w:rsidR="00D23BC1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02.05.2006 № 59-ФЗ «О порядке рассмотрения обращений граждан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регулировании и валютном контроле»;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несостоятельности (банкротстве)»;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17.12.1998 № 188-ФЗ «О мировых судьях в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прокуратуре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налоговых органах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Постановление Правительства РФ от 12.08.2004 № 410 «О порядке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в делах о банкротстве и в процедурах банкротства при участии в собраниях кредиторов»;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Минэкономразвития России от 02.08.2004 № 217 «О порядке отложения органом,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уполномоченым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своих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доходах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14.10.2016 № ММВ-7-18/560@ «Об организации работы по представлению интересов налоговых органов в судах»;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ии и ее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территориальных органов, на работников ФКУ "Налог-Сервис" ФНС России и его филиалов»;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дела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16.04.2015 № ММВ-7-16/156@ «Об утверждении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Концепции развития внутреннего аудита налоговых органов Российской Федерации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>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контроля за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работой налоговых органов по рассмотрению налоговых споров в судебном порядке»;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Минюста РФ № 289, МНС РФ № БГ-3-29/619 от 13.11.2003 «Об утверждении Методических рекомендаций по организации взаимодействия налоговых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D23BC1" w:rsidRPr="005A4E26" w:rsidRDefault="00D23BC1" w:rsidP="00D23BC1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A4B94" w:rsidRPr="007D0BED" w:rsidRDefault="008631AB" w:rsidP="006F5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Style w:val="FontStyle181"/>
          <w:b w:val="0"/>
          <w:szCs w:val="26"/>
        </w:rPr>
        <w:t>С</w:t>
      </w:r>
      <w:r w:rsidR="00D23BC1">
        <w:rPr>
          <w:rStyle w:val="FontStyle181"/>
          <w:b w:val="0"/>
          <w:szCs w:val="26"/>
        </w:rPr>
        <w:t>тарший с</w:t>
      </w:r>
      <w:r w:rsidRPr="007D0BED">
        <w:rPr>
          <w:rStyle w:val="FontStyle181"/>
          <w:b w:val="0"/>
          <w:szCs w:val="26"/>
        </w:rPr>
        <w:t>пециалист 1 разряда</w:t>
      </w:r>
      <w:r w:rsidR="002A4B94" w:rsidRPr="007D0BED">
        <w:rPr>
          <w:rFonts w:ascii="Times New Roman" w:hAnsi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54A9" w:rsidRDefault="006F54A9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схемы ухода от налогов;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рассмотрение налоговых споров налогоплательщиков в судебном порядке;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2A4B94" w:rsidRPr="007D0BED" w:rsidRDefault="002A4B94" w:rsidP="002A4B94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lastRenderedPageBreak/>
        <w:t>- требования к общим умениям, свидетельствующим о наличии необходимых профессиональных и личностных качеств.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7D0BED">
        <w:rPr>
          <w:rFonts w:ascii="Times New Roman" w:hAnsi="Times New Roman"/>
          <w:sz w:val="26"/>
          <w:szCs w:val="26"/>
        </w:rPr>
        <w:t>: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2A4B94" w:rsidRPr="007D0BED" w:rsidRDefault="002A4B94" w:rsidP="002A4B9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2A4B94" w:rsidRPr="007D0BED" w:rsidRDefault="002A4B94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4B94" w:rsidRPr="007D0BED" w:rsidRDefault="002A4B94" w:rsidP="002A4B9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</w:p>
    <w:bookmarkEnd w:id="0"/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6F54A9" w:rsidRDefault="006F54A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5559" w:rsidRDefault="000855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8. В целях реализации задач и функций, возложенных на </w:t>
      </w:r>
      <w:r w:rsidR="008631AB" w:rsidRPr="007D0BED">
        <w:rPr>
          <w:rFonts w:ascii="Times New Roman" w:hAnsi="Times New Roman"/>
          <w:sz w:val="26"/>
          <w:szCs w:val="26"/>
        </w:rPr>
        <w:t>правовой отдел № 2,</w:t>
      </w:r>
      <w:r w:rsidRPr="007D0BED">
        <w:rPr>
          <w:rFonts w:ascii="Times New Roman" w:hAnsi="Times New Roman"/>
          <w:sz w:val="26"/>
          <w:szCs w:val="26"/>
        </w:rPr>
        <w:t xml:space="preserve"> </w:t>
      </w:r>
      <w:r w:rsidR="00D23BC1">
        <w:rPr>
          <w:rFonts w:ascii="Times New Roman" w:hAnsi="Times New Roman"/>
          <w:sz w:val="26"/>
          <w:szCs w:val="26"/>
        </w:rPr>
        <w:t xml:space="preserve">старший </w:t>
      </w:r>
      <w:r w:rsidRPr="007D0BED">
        <w:rPr>
          <w:rStyle w:val="FontStyle181"/>
          <w:b w:val="0"/>
          <w:szCs w:val="26"/>
        </w:rPr>
        <w:t>специалист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обязан: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8.1.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  <w:proofErr w:type="gramEnd"/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8.2. Исполнять правомерные приказы, распоряжения и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указания</w:t>
      </w:r>
      <w:proofErr w:type="gramEnd"/>
      <w:r w:rsidRPr="007D0BED">
        <w:rPr>
          <w:rFonts w:ascii="Times New Roman" w:hAnsi="Times New Roman"/>
          <w:spacing w:val="2"/>
          <w:sz w:val="26"/>
          <w:szCs w:val="26"/>
        </w:rPr>
        <w:t xml:space="preserve"> вышестоящих в порядке подчинённости руководителей, отданных в пределах должностных полномочий;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bCs/>
          <w:sz w:val="26"/>
          <w:szCs w:val="26"/>
        </w:rPr>
        <w:t xml:space="preserve">8.3. Участвовать в работе инспекции, в совещаниях, сеансах ВКС и </w:t>
      </w:r>
      <w:r w:rsidRPr="007D0BED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Pr="007D0BED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Pr="007D0BED">
        <w:rPr>
          <w:rFonts w:ascii="Times New Roman" w:hAnsi="Times New Roman"/>
          <w:spacing w:val="2"/>
          <w:sz w:val="26"/>
          <w:szCs w:val="26"/>
        </w:rPr>
        <w:t>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8.4. Осуществлять мониторинг и проводить анализ изменений законодательства, в том числе по предмету деятельности отдела;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8.5. Представлять интересы инспекции по вопросам, отнесённым к компетенции отдела, в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пределах</w:t>
      </w:r>
      <w:proofErr w:type="gramEnd"/>
      <w:r w:rsidRPr="007D0BED">
        <w:rPr>
          <w:rFonts w:ascii="Times New Roman" w:hAnsi="Times New Roman"/>
          <w:spacing w:val="2"/>
          <w:sz w:val="26"/>
          <w:szCs w:val="26"/>
        </w:rPr>
        <w:t xml:space="preserve">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8.6. 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8.7. В установленном порядке получать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материалы (документы, сведения и информацию), необходимые для деятельности отдела; обеспечивать представление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8.8. 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8.9. 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8.10. 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1223DE" w:rsidRPr="007D0BED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8.11.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  <w:proofErr w:type="gramEnd"/>
    </w:p>
    <w:p w:rsidR="001223DE" w:rsidRPr="007D0BED" w:rsidRDefault="001223DE" w:rsidP="001223DE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8.12. 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8.13.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Составлять и представлять на рассмотрение докладные записки на имя начальника (заместителя начальника) инспекции, содержащие правовую позицию 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</w:t>
      </w:r>
      <w:proofErr w:type="gramEnd"/>
      <w:r w:rsidRPr="007D0BED">
        <w:rPr>
          <w:rFonts w:ascii="Times New Roman" w:hAnsi="Times New Roman"/>
          <w:spacing w:val="2"/>
          <w:sz w:val="26"/>
          <w:szCs w:val="26"/>
        </w:rPr>
        <w:t xml:space="preserve">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  <w:proofErr w:type="gramEnd"/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8.14. 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8.15.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</w:t>
      </w:r>
      <w:proofErr w:type="gramEnd"/>
      <w:r w:rsidRPr="007D0BED">
        <w:rPr>
          <w:rFonts w:ascii="Times New Roman" w:hAnsi="Times New Roman"/>
          <w:spacing w:val="2"/>
          <w:sz w:val="26"/>
          <w:szCs w:val="26"/>
        </w:rPr>
        <w:t xml:space="preserve"> письменные заключения по ним;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8.16. 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8.17. 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- незамедлительно докладывать начальнику отдела (при отсутствии – курирующему заместителю начальника инспекции) обо всех изменениях в правовых </w:t>
      </w:r>
      <w:r w:rsidRPr="007D0BED">
        <w:rPr>
          <w:rFonts w:ascii="Times New Roman" w:hAnsi="Times New Roman"/>
          <w:spacing w:val="2"/>
          <w:sz w:val="26"/>
          <w:szCs w:val="26"/>
        </w:rPr>
        <w:lastRenderedPageBreak/>
        <w:t>позициях лиц, участвующих в деле, способных нанести ущерб представляемым интересам инспекции;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 xml:space="preserve">- 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</w:t>
      </w:r>
      <w:proofErr w:type="spellStart"/>
      <w:r w:rsidRPr="007D0BED">
        <w:rPr>
          <w:rFonts w:ascii="Times New Roman" w:hAnsi="Times New Roman"/>
          <w:spacing w:val="2"/>
          <w:sz w:val="26"/>
          <w:szCs w:val="26"/>
        </w:rPr>
        <w:t>безакцептном</w:t>
      </w:r>
      <w:proofErr w:type="spellEnd"/>
      <w:r w:rsidRPr="007D0BED">
        <w:rPr>
          <w:rFonts w:ascii="Times New Roman" w:hAnsi="Times New Roman"/>
          <w:spacing w:val="2"/>
          <w:sz w:val="26"/>
          <w:szCs w:val="26"/>
        </w:rPr>
        <w:t xml:space="preserve"> порядке или аресту и реализации имущества последнего;</w:t>
      </w:r>
      <w:proofErr w:type="gramEnd"/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- 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 xml:space="preserve">8.18. Оформлять и предъявлять в арбитражные суды, суды общей юрисдикции и мировые </w:t>
      </w:r>
      <w:proofErr w:type="gramStart"/>
      <w:r w:rsidRPr="007D0BED">
        <w:rPr>
          <w:rFonts w:ascii="Times New Roman" w:hAnsi="Times New Roman"/>
          <w:spacing w:val="2"/>
          <w:sz w:val="26"/>
          <w:szCs w:val="26"/>
        </w:rPr>
        <w:t>суды</w:t>
      </w:r>
      <w:proofErr w:type="gramEnd"/>
      <w:r w:rsidRPr="007D0BED">
        <w:rPr>
          <w:rFonts w:ascii="Times New Roman" w:hAnsi="Times New Roman"/>
          <w:spacing w:val="2"/>
          <w:sz w:val="26"/>
          <w:szCs w:val="26"/>
        </w:rPr>
        <w:t xml:space="preserve">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1223DE" w:rsidRPr="007D0BED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7D0BED">
        <w:rPr>
          <w:rFonts w:ascii="Times New Roman" w:hAnsi="Times New Roman"/>
          <w:spacing w:val="2"/>
          <w:sz w:val="26"/>
          <w:szCs w:val="26"/>
        </w:rPr>
        <w:t>8.19. 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службы;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8.20. </w:t>
      </w:r>
      <w:r w:rsidR="006F54A9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Неукоснительно соблюдать исполнение контрольных писем (поручений) ФНС России; </w:t>
      </w:r>
      <w:proofErr w:type="gramStart"/>
      <w:r w:rsidR="006F54A9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</w:t>
      </w:r>
      <w:proofErr w:type="gramEnd"/>
      <w:r w:rsidR="006F54A9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ФНС России от 14.10.2016 № ММВ-7-18/560@;</w:t>
      </w:r>
    </w:p>
    <w:p w:rsidR="001223DE" w:rsidRPr="003D7948" w:rsidRDefault="001223DE" w:rsidP="001223DE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8.21. Принимать участие в формировании установленной отчётности инспекции по направлениям деятельности отдела;</w:t>
      </w:r>
    </w:p>
    <w:p w:rsidR="001223DE" w:rsidRPr="003D7948" w:rsidRDefault="001223DE" w:rsidP="001223DE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8.22. 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8.23. Своевременно и в полном объёме отражать актуальную информацию о ходе и результатах судебного разбирательства по находящимся в производстве отдела судебным делам </w:t>
      </w:r>
      <w:r w:rsidR="006F54A9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в ИР </w:t>
      </w:r>
      <w:r w:rsidR="006F54A9" w:rsidRPr="003D7948">
        <w:rPr>
          <w:rFonts w:ascii="Times New Roman" w:hAnsi="Times New Roman"/>
          <w:color w:val="000000" w:themeColor="text1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информационных ресурсах;</w:t>
      </w:r>
    </w:p>
    <w:p w:rsidR="007B4903" w:rsidRPr="003D7948" w:rsidRDefault="007B4903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8.24. Осуществлять самоконтроль выполняемых операций технологического процесса ФНС России по коду 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lastRenderedPageBreak/>
        <w:t>связанным с реализацией полномочий в сфере налогообложения, государственных функций и государственных услуг»;</w:t>
      </w:r>
    </w:p>
    <w:p w:rsidR="001223DE" w:rsidRPr="003D7948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5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. Вести в установленном порядке делопроизводство в отделе, в том числе в программном продукте </w:t>
      </w:r>
      <w:proofErr w:type="spellStart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Lotus</w:t>
      </w:r>
      <w:proofErr w:type="spellEnd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</w:t>
      </w:r>
      <w:proofErr w:type="spellStart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Notes</w:t>
      </w:r>
      <w:proofErr w:type="spellEnd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, обеспечивать сохранность документов в делах отдела согласно утверждённой номенклатуре дел отдела;</w:t>
      </w:r>
    </w:p>
    <w:p w:rsidR="001223DE" w:rsidRPr="003D7948" w:rsidRDefault="001223DE" w:rsidP="001223D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6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. Осуществлять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7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. </w:t>
      </w:r>
      <w:r w:rsidRPr="003D7948">
        <w:rPr>
          <w:rFonts w:ascii="Times New Roman" w:hAnsi="Times New Roman"/>
          <w:bCs/>
          <w:color w:val="000000" w:themeColor="text1"/>
          <w:sz w:val="26"/>
          <w:szCs w:val="26"/>
        </w:rPr>
        <w:t>Принимать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. 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8.2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9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. Соблюдать установленные в инспекции правила внутреннего трудового (служебного) распорядка,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30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. 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8.3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1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1223DE" w:rsidRPr="003D7948" w:rsidRDefault="001223DE" w:rsidP="001223DE">
      <w:pPr>
        <w:pStyle w:val="ConsPlusNormal"/>
        <w:widowControl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8.3</w:t>
      </w:r>
      <w:r w:rsidR="007B4903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2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. Бережно относится к служебному </w:t>
      </w:r>
      <w:proofErr w:type="gramStart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удостоверению</w:t>
      </w:r>
      <w:proofErr w:type="gramEnd"/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</w:t>
      </w:r>
      <w:r w:rsidR="00CB4697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старший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</w:t>
      </w:r>
      <w:r w:rsidR="00735C10"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>специалист 1 разряда</w:t>
      </w:r>
      <w:r w:rsidRPr="003D7948">
        <w:rPr>
          <w:rFonts w:ascii="Times New Roman" w:hAnsi="Times New Roman"/>
          <w:color w:val="000000" w:themeColor="text1"/>
          <w:spacing w:val="2"/>
          <w:sz w:val="26"/>
          <w:szCs w:val="26"/>
        </w:rPr>
        <w:t xml:space="preserve"> подлежит привлечению к дисциплинарной ответственности в установленном порядке.</w:t>
      </w:r>
    </w:p>
    <w:p w:rsidR="00E13BFD" w:rsidRPr="003D7948" w:rsidRDefault="00E13BFD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старший </w:t>
      </w:r>
      <w:r w:rsidRPr="003D7948">
        <w:rPr>
          <w:rStyle w:val="FontStyle181"/>
          <w:b w:val="0"/>
          <w:color w:val="000000" w:themeColor="text1"/>
          <w:szCs w:val="26"/>
        </w:rPr>
        <w:t>специалист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имеет право </w:t>
      </w:r>
      <w:proofErr w:type="gramStart"/>
      <w:r w:rsidRPr="003D7948">
        <w:rPr>
          <w:rFonts w:ascii="Times New Roman" w:hAnsi="Times New Roman"/>
          <w:color w:val="000000" w:themeColor="text1"/>
          <w:sz w:val="26"/>
          <w:szCs w:val="26"/>
        </w:rPr>
        <w:t>на</w:t>
      </w:r>
      <w:proofErr w:type="gramEnd"/>
      <w:r w:rsidRPr="003D7948">
        <w:rPr>
          <w:rFonts w:ascii="Times New Roman" w:hAnsi="Times New Roman"/>
          <w:color w:val="000000" w:themeColor="text1"/>
          <w:sz w:val="26"/>
          <w:szCs w:val="26"/>
        </w:rPr>
        <w:t>: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9.1. Обеспечение надлежащих организационно-технических условий, необходимых для исполнения должностных обязанностей;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9.2.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9.3.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9.4. Оплату труда и другие выплаты в соответствии с Федеральным законом 79-ФЗ от 27 июля 2004 года «О государственной гражданской службе Российской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lastRenderedPageBreak/>
        <w:t>Федерации», иными нормативными правовыми актами Российской Федерации и со служебным контрактом;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9.5.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9.6. 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9.7.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9.8.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9.9. Защиту сведений о гражданском служащем;</w:t>
      </w:r>
    </w:p>
    <w:p w:rsidR="008631AB" w:rsidRPr="003D7948" w:rsidRDefault="008631AB" w:rsidP="008631A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9.10. Должностной рост на конкурсной основе;</w:t>
      </w:r>
    </w:p>
    <w:p w:rsidR="008631AB" w:rsidRPr="003D7948" w:rsidRDefault="008631AB" w:rsidP="008631AB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9.11. Профессиональное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9.12. Членство в профессиональном союзе;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9.13. 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8631AB" w:rsidRPr="003D7948" w:rsidRDefault="008631AB" w:rsidP="008631AB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9.14. Проведение по его заявлению служебной проверки;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9.15. Защиту своих прав и законных интересов на гражданской службе, включая обжалование в суд их нарушения;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9.16. 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9.17. Государственную защиту своих жизни и здоровья, жизни и здоровья членов своей семьи, а также принадлежащего ему имущества;</w:t>
      </w:r>
    </w:p>
    <w:p w:rsidR="008631AB" w:rsidRPr="003D7948" w:rsidRDefault="008631AB" w:rsidP="008631A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9.18. Государственное пенсионное обеспечение в соответствии с федеральным законом.</w:t>
      </w:r>
    </w:p>
    <w:p w:rsidR="00E13BFD" w:rsidRPr="003D7948" w:rsidRDefault="00E13BFD" w:rsidP="008631AB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color w:val="000000" w:themeColor="text1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10. </w:t>
      </w:r>
      <w:proofErr w:type="gramStart"/>
      <w:r w:rsidRPr="003D7948">
        <w:rPr>
          <w:rStyle w:val="FontStyle181"/>
          <w:b w:val="0"/>
          <w:color w:val="000000" w:themeColor="text1"/>
          <w:szCs w:val="26"/>
        </w:rPr>
        <w:t>С</w:t>
      </w:r>
      <w:r w:rsidR="00D23BC1" w:rsidRPr="003D7948">
        <w:rPr>
          <w:rStyle w:val="FontStyle181"/>
          <w:b w:val="0"/>
          <w:color w:val="000000" w:themeColor="text1"/>
          <w:szCs w:val="26"/>
        </w:rPr>
        <w:t>тарший с</w:t>
      </w:r>
      <w:r w:rsidRPr="003D7948">
        <w:rPr>
          <w:rStyle w:val="FontStyle181"/>
          <w:b w:val="0"/>
          <w:color w:val="000000" w:themeColor="text1"/>
          <w:szCs w:val="26"/>
        </w:rPr>
        <w:t>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 2017, № 15 (ч. 1), ст. 2194), приказами (распоряжениями) ФНС России, </w:t>
      </w:r>
      <w:r w:rsidRPr="003D794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3D7948">
        <w:rPr>
          <w:rStyle w:val="FontStyle174"/>
          <w:color w:val="000000" w:themeColor="text1"/>
          <w:szCs w:val="26"/>
        </w:rPr>
        <w:t xml:space="preserve">утвержденным руководителем ФНС России </w:t>
      </w:r>
      <w:r w:rsidRPr="003D7948">
        <w:rPr>
          <w:rFonts w:ascii="Times New Roman" w:hAnsi="Times New Roman"/>
          <w:bCs/>
          <w:color w:val="000000" w:themeColor="text1"/>
          <w:sz w:val="26"/>
          <w:szCs w:val="26"/>
        </w:rPr>
        <w:t>от 16.02.2015</w:t>
      </w:r>
      <w:r w:rsidRPr="003D7948">
        <w:rPr>
          <w:rStyle w:val="FontStyle174"/>
          <w:color w:val="000000" w:themeColor="text1"/>
          <w:szCs w:val="26"/>
        </w:rPr>
        <w:t xml:space="preserve">, </w:t>
      </w:r>
      <w:r w:rsidR="008631AB" w:rsidRPr="003D7948">
        <w:rPr>
          <w:rStyle w:val="FontStyle174"/>
          <w:color w:val="000000" w:themeColor="text1"/>
          <w:szCs w:val="26"/>
        </w:rPr>
        <w:t>П</w:t>
      </w:r>
      <w:r w:rsidRPr="003D7948">
        <w:rPr>
          <w:rStyle w:val="FontStyle174"/>
          <w:color w:val="000000" w:themeColor="text1"/>
          <w:szCs w:val="26"/>
        </w:rPr>
        <w:t>оложением о</w:t>
      </w:r>
      <w:r w:rsidR="008631AB" w:rsidRPr="003D7948">
        <w:rPr>
          <w:rStyle w:val="FontStyle174"/>
          <w:color w:val="000000" w:themeColor="text1"/>
          <w:szCs w:val="26"/>
        </w:rPr>
        <w:t xml:space="preserve"> правовом </w:t>
      </w:r>
      <w:r w:rsidRPr="003D7948">
        <w:rPr>
          <w:rStyle w:val="FontStyle174"/>
          <w:color w:val="000000" w:themeColor="text1"/>
          <w:szCs w:val="26"/>
        </w:rPr>
        <w:t xml:space="preserve">отделе </w:t>
      </w:r>
      <w:r w:rsidR="008631AB" w:rsidRPr="003D7948">
        <w:rPr>
          <w:rStyle w:val="FontStyle174"/>
          <w:color w:val="000000" w:themeColor="text1"/>
          <w:szCs w:val="26"/>
        </w:rPr>
        <w:t xml:space="preserve">№ 2, </w:t>
      </w:r>
      <w:r w:rsidRPr="003D7948">
        <w:rPr>
          <w:rStyle w:val="FontStyle174"/>
          <w:color w:val="000000" w:themeColor="text1"/>
          <w:szCs w:val="26"/>
        </w:rPr>
        <w:t>приказами (распоряжениями) ФНС России, приказами инспекции, поручениями руководства Инспекции.</w:t>
      </w:r>
    </w:p>
    <w:p w:rsidR="00E13BFD" w:rsidRPr="003D7948" w:rsidRDefault="00E13BFD" w:rsidP="00863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11. </w:t>
      </w:r>
      <w:r w:rsidRPr="003D7948">
        <w:rPr>
          <w:rStyle w:val="FontStyle181"/>
          <w:b w:val="0"/>
          <w:color w:val="000000" w:themeColor="text1"/>
          <w:szCs w:val="26"/>
        </w:rPr>
        <w:t>С</w:t>
      </w:r>
      <w:r w:rsidR="00D23BC1" w:rsidRPr="003D7948">
        <w:rPr>
          <w:rStyle w:val="FontStyle181"/>
          <w:b w:val="0"/>
          <w:color w:val="000000" w:themeColor="text1"/>
          <w:szCs w:val="26"/>
        </w:rPr>
        <w:t>тарший с</w:t>
      </w:r>
      <w:r w:rsidRPr="003D7948">
        <w:rPr>
          <w:rStyle w:val="FontStyle181"/>
          <w:b w:val="0"/>
          <w:color w:val="000000" w:themeColor="text1"/>
          <w:szCs w:val="26"/>
        </w:rPr>
        <w:t>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13BFD" w:rsidRPr="003D7948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13BFD" w:rsidRPr="003D7948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IV. Перечень вопросов, по которым </w:t>
      </w:r>
      <w:r w:rsidR="00D23BC1"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старший </w:t>
      </w:r>
      <w:r w:rsidRPr="003D7948">
        <w:rPr>
          <w:rStyle w:val="FontStyle181"/>
          <w:color w:val="000000" w:themeColor="text1"/>
          <w:szCs w:val="26"/>
        </w:rPr>
        <w:t>специалист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13BFD" w:rsidRPr="003D7948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631AB" w:rsidRPr="003D7948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12. При исполнении служебных обязанностей</w:t>
      </w:r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 старший </w:t>
      </w:r>
      <w:r w:rsidRPr="003D7948">
        <w:rPr>
          <w:rStyle w:val="FontStyle181"/>
          <w:b w:val="0"/>
          <w:color w:val="000000" w:themeColor="text1"/>
          <w:szCs w:val="26"/>
        </w:rPr>
        <w:t>специалист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>вправе самостоятельн</w:t>
      </w:r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о принимать </w:t>
      </w:r>
      <w:proofErr w:type="gramStart"/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>решения</w:t>
      </w:r>
      <w:proofErr w:type="gramEnd"/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 по вопросам </w:t>
      </w:r>
      <w:r w:rsidR="008631AB" w:rsidRPr="003D7948">
        <w:rPr>
          <w:rFonts w:ascii="Times New Roman" w:hAnsi="Times New Roman"/>
          <w:color w:val="000000" w:themeColor="text1"/>
          <w:sz w:val="26"/>
          <w:szCs w:val="26"/>
        </w:rPr>
        <w:t>организации своего рабочего времени исходя из объёма поставленных задач (поручений) и сроков их выполнения.</w:t>
      </w:r>
    </w:p>
    <w:p w:rsidR="00E13BFD" w:rsidRPr="003D7948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13. При исполнении служебных обязанностей </w:t>
      </w:r>
      <w:r w:rsidR="00D23BC1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старший </w:t>
      </w:r>
      <w:r w:rsidRPr="003D7948">
        <w:rPr>
          <w:rStyle w:val="FontStyle181"/>
          <w:b w:val="0"/>
          <w:color w:val="000000" w:themeColor="text1"/>
          <w:szCs w:val="26"/>
        </w:rPr>
        <w:t>специалист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>обязан самостоятельно принимать решения по вопросам</w:t>
      </w:r>
      <w:r w:rsidR="008631AB"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A0EED" w:rsidRPr="003D7948">
        <w:rPr>
          <w:rFonts w:ascii="Times New Roman" w:hAnsi="Times New Roman"/>
          <w:color w:val="000000" w:themeColor="text1"/>
          <w:sz w:val="26"/>
          <w:szCs w:val="26"/>
        </w:rPr>
        <w:t>принятия необходимых мер для надлежащего выполнения поставленных задач в установленные сроки.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E13BFD" w:rsidRPr="003D7948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13BFD" w:rsidRPr="003D7948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V. Перечень вопросов, по которым </w:t>
      </w:r>
      <w:r w:rsidR="00D23BC1"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старший </w:t>
      </w:r>
      <w:r w:rsidRPr="003D7948">
        <w:rPr>
          <w:rStyle w:val="FontStyle181"/>
          <w:color w:val="000000" w:themeColor="text1"/>
          <w:szCs w:val="26"/>
        </w:rPr>
        <w:t>специалист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13BFD" w:rsidRPr="003D7948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E13BFD" w:rsidRPr="007D0BED" w:rsidRDefault="00E13BFD" w:rsidP="008631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D7948">
        <w:rPr>
          <w:rFonts w:ascii="Times New Roman" w:hAnsi="Times New Roman"/>
          <w:color w:val="000000" w:themeColor="text1"/>
          <w:sz w:val="26"/>
          <w:szCs w:val="26"/>
        </w:rPr>
        <w:t>14. </w:t>
      </w:r>
      <w:r w:rsidRPr="003D7948">
        <w:rPr>
          <w:rStyle w:val="FontStyle181"/>
          <w:b w:val="0"/>
          <w:color w:val="000000" w:themeColor="text1"/>
          <w:szCs w:val="26"/>
        </w:rPr>
        <w:t>С</w:t>
      </w:r>
      <w:r w:rsidR="00D23BC1" w:rsidRPr="003D7948">
        <w:rPr>
          <w:rStyle w:val="FontStyle181"/>
          <w:b w:val="0"/>
          <w:color w:val="000000" w:themeColor="text1"/>
          <w:szCs w:val="26"/>
        </w:rPr>
        <w:t>тарший с</w:t>
      </w:r>
      <w:r w:rsidRPr="003D7948">
        <w:rPr>
          <w:rStyle w:val="FontStyle181"/>
          <w:b w:val="0"/>
          <w:color w:val="000000" w:themeColor="text1"/>
          <w:szCs w:val="26"/>
        </w:rPr>
        <w:t>пециалист 1 разряда</w:t>
      </w:r>
      <w:r w:rsidRPr="003D794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3D7948">
        <w:rPr>
          <w:rFonts w:ascii="Times New Roman" w:hAnsi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</w:t>
      </w:r>
      <w:r w:rsidRPr="007D0BED">
        <w:rPr>
          <w:rFonts w:ascii="Times New Roman" w:hAnsi="Times New Roman"/>
          <w:sz w:val="26"/>
          <w:szCs w:val="26"/>
        </w:rPr>
        <w:t>окументов в рамках функциональных направлений деятельности отдела.</w:t>
      </w:r>
    </w:p>
    <w:p w:rsidR="00E13BFD" w:rsidRPr="007D0BED" w:rsidRDefault="00E13BFD" w:rsidP="008631AB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15. </w:t>
      </w:r>
      <w:r w:rsidRPr="007D0BED">
        <w:rPr>
          <w:rStyle w:val="FontStyle181"/>
          <w:b w:val="0"/>
          <w:szCs w:val="26"/>
        </w:rPr>
        <w:t>С</w:t>
      </w:r>
      <w:r w:rsidR="00D23BC1">
        <w:rPr>
          <w:rStyle w:val="FontStyle181"/>
          <w:b w:val="0"/>
          <w:szCs w:val="26"/>
        </w:rPr>
        <w:t>тарший с</w:t>
      </w:r>
      <w:r w:rsidRPr="007D0BED">
        <w:rPr>
          <w:rStyle w:val="FontStyle181"/>
          <w:b w:val="0"/>
          <w:szCs w:val="26"/>
        </w:rPr>
        <w:t>пециалист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E13BFD" w:rsidRPr="007D0BED" w:rsidRDefault="00E13BFD" w:rsidP="008631AB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7D0BED">
        <w:rPr>
          <w:rStyle w:val="FontStyle174"/>
          <w:szCs w:val="26"/>
        </w:rPr>
        <w:t>положений об отделе и инспекции;</w:t>
      </w:r>
    </w:p>
    <w:p w:rsidR="00E13BFD" w:rsidRPr="007D0BED" w:rsidRDefault="00E13BFD" w:rsidP="008631AB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7D0BED">
        <w:rPr>
          <w:rStyle w:val="FontStyle174"/>
          <w:szCs w:val="26"/>
        </w:rPr>
        <w:t>графика отпусков гражданских служащих отдела;</w:t>
      </w:r>
    </w:p>
    <w:p w:rsidR="00E13BFD" w:rsidRPr="007D0BED" w:rsidRDefault="00E13BFD" w:rsidP="008631AB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7D0BED">
        <w:rPr>
          <w:rStyle w:val="FontStyle174"/>
          <w:szCs w:val="26"/>
        </w:rPr>
        <w:t>иных актов по поручению руководства инспекции.</w:t>
      </w:r>
    </w:p>
    <w:p w:rsidR="00085559" w:rsidRPr="007D0BED" w:rsidRDefault="0008555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7D0BED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="00D23BC1">
        <w:rPr>
          <w:rFonts w:ascii="Times New Roman" w:hAnsi="Times New Roman"/>
          <w:sz w:val="26"/>
          <w:szCs w:val="26"/>
        </w:rPr>
        <w:t xml:space="preserve">старший </w:t>
      </w:r>
      <w:r w:rsidRPr="007D0BED">
        <w:rPr>
          <w:rStyle w:val="FontStyle181"/>
          <w:b w:val="0"/>
          <w:szCs w:val="26"/>
        </w:rPr>
        <w:t>специалист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13BFD" w:rsidRPr="007D0BED" w:rsidRDefault="00E13BFD" w:rsidP="00B310A4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17. </w:t>
      </w:r>
      <w:proofErr w:type="gramStart"/>
      <w:r w:rsidRPr="007D0BED">
        <w:rPr>
          <w:rFonts w:ascii="Times New Roman" w:hAnsi="Times New Roman"/>
          <w:sz w:val="26"/>
          <w:szCs w:val="26"/>
        </w:rPr>
        <w:t xml:space="preserve">Взаимодействие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D0BED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7D0BED">
        <w:rPr>
          <w:rFonts w:ascii="Times New Roman" w:hAnsi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18. </w:t>
      </w:r>
      <w:r w:rsidR="00EA0EED" w:rsidRPr="007D0BED">
        <w:rPr>
          <w:rStyle w:val="FontStyle174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E13BFD" w:rsidRPr="007D0BED" w:rsidRDefault="00E13BFD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D0BED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E13BFD" w:rsidRPr="007D0BED" w:rsidRDefault="00E13BFD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23BC1">
        <w:rPr>
          <w:rFonts w:ascii="Times New Roman" w:hAnsi="Times New Roman"/>
          <w:sz w:val="26"/>
          <w:szCs w:val="26"/>
        </w:rPr>
        <w:t xml:space="preserve">старшего </w:t>
      </w:r>
      <w:r w:rsidRPr="007D0BED">
        <w:rPr>
          <w:rStyle w:val="FontStyle181"/>
          <w:b w:val="0"/>
          <w:szCs w:val="26"/>
        </w:rPr>
        <w:t>специалиста 1 разряда</w:t>
      </w:r>
      <w:r w:rsidRPr="007D0BED">
        <w:rPr>
          <w:rFonts w:ascii="Times New Roman" w:hAnsi="Times New Roman"/>
          <w:b/>
          <w:sz w:val="26"/>
          <w:szCs w:val="26"/>
        </w:rPr>
        <w:t xml:space="preserve"> </w:t>
      </w:r>
      <w:r w:rsidRPr="007D0BED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13BFD" w:rsidRPr="007D0BED" w:rsidRDefault="00E13B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0BED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A4B94" w:rsidRPr="007D0BED" w:rsidRDefault="002A4B94" w:rsidP="002A4B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2A4B94" w:rsidRPr="007D0BED" w:rsidSect="007D0BED">
      <w:headerReference w:type="default" r:id="rId8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A5" w:rsidRDefault="00731DA5" w:rsidP="003B7A81">
      <w:pPr>
        <w:spacing w:after="0" w:line="240" w:lineRule="auto"/>
      </w:pPr>
      <w:r>
        <w:separator/>
      </w:r>
    </w:p>
  </w:endnote>
  <w:endnote w:type="continuationSeparator" w:id="0">
    <w:p w:rsidR="00731DA5" w:rsidRDefault="00731DA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A5" w:rsidRDefault="00731DA5" w:rsidP="003B7A81">
      <w:pPr>
        <w:spacing w:after="0" w:line="240" w:lineRule="auto"/>
      </w:pPr>
      <w:r>
        <w:separator/>
      </w:r>
    </w:p>
  </w:footnote>
  <w:footnote w:type="continuationSeparator" w:id="0">
    <w:p w:rsidR="00731DA5" w:rsidRDefault="00731DA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BFD" w:rsidRPr="00B310A4" w:rsidRDefault="00E13BFD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D7948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E13BFD" w:rsidRPr="00B310A4" w:rsidRDefault="00E13BFD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4368"/>
    <w:rsid w:val="00027871"/>
    <w:rsid w:val="000457F3"/>
    <w:rsid w:val="00053D1A"/>
    <w:rsid w:val="00055ADE"/>
    <w:rsid w:val="00067746"/>
    <w:rsid w:val="00080FFD"/>
    <w:rsid w:val="00085559"/>
    <w:rsid w:val="00090E9B"/>
    <w:rsid w:val="000916AA"/>
    <w:rsid w:val="00092644"/>
    <w:rsid w:val="00093BD5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114B"/>
    <w:rsid w:val="000D66EE"/>
    <w:rsid w:val="000E4F94"/>
    <w:rsid w:val="00100517"/>
    <w:rsid w:val="00101E54"/>
    <w:rsid w:val="0011753E"/>
    <w:rsid w:val="00121DFA"/>
    <w:rsid w:val="001223DE"/>
    <w:rsid w:val="00122CCF"/>
    <w:rsid w:val="00124069"/>
    <w:rsid w:val="00127DFF"/>
    <w:rsid w:val="0013344E"/>
    <w:rsid w:val="00135F2E"/>
    <w:rsid w:val="00141E3E"/>
    <w:rsid w:val="00151133"/>
    <w:rsid w:val="001559CE"/>
    <w:rsid w:val="00161996"/>
    <w:rsid w:val="00163EF3"/>
    <w:rsid w:val="00165B7A"/>
    <w:rsid w:val="001665C3"/>
    <w:rsid w:val="00175938"/>
    <w:rsid w:val="00180AC1"/>
    <w:rsid w:val="00185E74"/>
    <w:rsid w:val="001A0913"/>
    <w:rsid w:val="001B3E65"/>
    <w:rsid w:val="001B5BBA"/>
    <w:rsid w:val="001C439C"/>
    <w:rsid w:val="001D2783"/>
    <w:rsid w:val="001D5AD9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94B67"/>
    <w:rsid w:val="00295029"/>
    <w:rsid w:val="002A079F"/>
    <w:rsid w:val="002A4B94"/>
    <w:rsid w:val="002A531A"/>
    <w:rsid w:val="002B3231"/>
    <w:rsid w:val="002B5000"/>
    <w:rsid w:val="002B7A62"/>
    <w:rsid w:val="002C6F81"/>
    <w:rsid w:val="002D081D"/>
    <w:rsid w:val="002D1878"/>
    <w:rsid w:val="002D4283"/>
    <w:rsid w:val="002F15CF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81E4F"/>
    <w:rsid w:val="0039143A"/>
    <w:rsid w:val="00393972"/>
    <w:rsid w:val="003A4110"/>
    <w:rsid w:val="003A43AB"/>
    <w:rsid w:val="003B7A81"/>
    <w:rsid w:val="003C4B94"/>
    <w:rsid w:val="003D4920"/>
    <w:rsid w:val="003D4B0C"/>
    <w:rsid w:val="003D53F5"/>
    <w:rsid w:val="003D7948"/>
    <w:rsid w:val="003E287B"/>
    <w:rsid w:val="00404AE7"/>
    <w:rsid w:val="0042482A"/>
    <w:rsid w:val="0042634A"/>
    <w:rsid w:val="0044318B"/>
    <w:rsid w:val="00476FAB"/>
    <w:rsid w:val="004776BC"/>
    <w:rsid w:val="00477B49"/>
    <w:rsid w:val="004879AD"/>
    <w:rsid w:val="0049073B"/>
    <w:rsid w:val="00493417"/>
    <w:rsid w:val="0049795E"/>
    <w:rsid w:val="00497C21"/>
    <w:rsid w:val="00497CF7"/>
    <w:rsid w:val="004A3010"/>
    <w:rsid w:val="004A3ED3"/>
    <w:rsid w:val="004A4F50"/>
    <w:rsid w:val="004B7353"/>
    <w:rsid w:val="004D2B93"/>
    <w:rsid w:val="004D38F3"/>
    <w:rsid w:val="004F5A14"/>
    <w:rsid w:val="004F7B6E"/>
    <w:rsid w:val="00506655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76BAB"/>
    <w:rsid w:val="0058210E"/>
    <w:rsid w:val="0058504A"/>
    <w:rsid w:val="00585805"/>
    <w:rsid w:val="0059423D"/>
    <w:rsid w:val="00596A31"/>
    <w:rsid w:val="005A08C1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5F4FDF"/>
    <w:rsid w:val="0061302B"/>
    <w:rsid w:val="00617DD7"/>
    <w:rsid w:val="00623B23"/>
    <w:rsid w:val="00630988"/>
    <w:rsid w:val="0063106E"/>
    <w:rsid w:val="00635E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C4338"/>
    <w:rsid w:val="006D1DF5"/>
    <w:rsid w:val="006D399F"/>
    <w:rsid w:val="006E2C92"/>
    <w:rsid w:val="006E6747"/>
    <w:rsid w:val="006F140C"/>
    <w:rsid w:val="006F54A9"/>
    <w:rsid w:val="006F597D"/>
    <w:rsid w:val="006F63E6"/>
    <w:rsid w:val="00712D9A"/>
    <w:rsid w:val="0071560A"/>
    <w:rsid w:val="00716B2E"/>
    <w:rsid w:val="00721040"/>
    <w:rsid w:val="00731DA5"/>
    <w:rsid w:val="00735C10"/>
    <w:rsid w:val="00735C97"/>
    <w:rsid w:val="00740556"/>
    <w:rsid w:val="00744360"/>
    <w:rsid w:val="00756980"/>
    <w:rsid w:val="00757903"/>
    <w:rsid w:val="00765E4A"/>
    <w:rsid w:val="007702BC"/>
    <w:rsid w:val="00775378"/>
    <w:rsid w:val="00780718"/>
    <w:rsid w:val="00783E24"/>
    <w:rsid w:val="0078547C"/>
    <w:rsid w:val="007918E9"/>
    <w:rsid w:val="007A056A"/>
    <w:rsid w:val="007A171C"/>
    <w:rsid w:val="007A1741"/>
    <w:rsid w:val="007A49C9"/>
    <w:rsid w:val="007A66A8"/>
    <w:rsid w:val="007A7062"/>
    <w:rsid w:val="007B0EB1"/>
    <w:rsid w:val="007B2780"/>
    <w:rsid w:val="007B4903"/>
    <w:rsid w:val="007D0BED"/>
    <w:rsid w:val="007D2900"/>
    <w:rsid w:val="007D402F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1119"/>
    <w:rsid w:val="00843AD9"/>
    <w:rsid w:val="00847981"/>
    <w:rsid w:val="00860514"/>
    <w:rsid w:val="008631AB"/>
    <w:rsid w:val="008641AE"/>
    <w:rsid w:val="00876D09"/>
    <w:rsid w:val="00877280"/>
    <w:rsid w:val="00882463"/>
    <w:rsid w:val="00885C66"/>
    <w:rsid w:val="008E4B65"/>
    <w:rsid w:val="008E75AE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B7D07"/>
    <w:rsid w:val="009C51B1"/>
    <w:rsid w:val="009D5A89"/>
    <w:rsid w:val="009E0DAF"/>
    <w:rsid w:val="009E6522"/>
    <w:rsid w:val="009F0BC2"/>
    <w:rsid w:val="009F0CC2"/>
    <w:rsid w:val="009F3087"/>
    <w:rsid w:val="00A003FC"/>
    <w:rsid w:val="00A044DB"/>
    <w:rsid w:val="00A044E0"/>
    <w:rsid w:val="00A068D7"/>
    <w:rsid w:val="00A076FC"/>
    <w:rsid w:val="00A2339B"/>
    <w:rsid w:val="00A524EE"/>
    <w:rsid w:val="00A537B6"/>
    <w:rsid w:val="00AA4C2D"/>
    <w:rsid w:val="00AB37A6"/>
    <w:rsid w:val="00AD3854"/>
    <w:rsid w:val="00AE00D3"/>
    <w:rsid w:val="00AE3265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3FF0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6"/>
    <w:rsid w:val="00BA20B5"/>
    <w:rsid w:val="00BA3BB2"/>
    <w:rsid w:val="00BA51E1"/>
    <w:rsid w:val="00BB318C"/>
    <w:rsid w:val="00BB3568"/>
    <w:rsid w:val="00BB3D0B"/>
    <w:rsid w:val="00BB555D"/>
    <w:rsid w:val="00BB7325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30636"/>
    <w:rsid w:val="00C407B3"/>
    <w:rsid w:val="00C73A81"/>
    <w:rsid w:val="00C74755"/>
    <w:rsid w:val="00C85251"/>
    <w:rsid w:val="00CA1F3C"/>
    <w:rsid w:val="00CA730A"/>
    <w:rsid w:val="00CA7EC2"/>
    <w:rsid w:val="00CB4697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3BC1"/>
    <w:rsid w:val="00D270CA"/>
    <w:rsid w:val="00D3008C"/>
    <w:rsid w:val="00D40202"/>
    <w:rsid w:val="00D448BF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6815"/>
    <w:rsid w:val="00DB07F4"/>
    <w:rsid w:val="00DD1315"/>
    <w:rsid w:val="00DD3EE9"/>
    <w:rsid w:val="00DE5193"/>
    <w:rsid w:val="00DE66C0"/>
    <w:rsid w:val="00DE6E00"/>
    <w:rsid w:val="00DE76C2"/>
    <w:rsid w:val="00DF47C8"/>
    <w:rsid w:val="00E13BFD"/>
    <w:rsid w:val="00E2740A"/>
    <w:rsid w:val="00E45D2B"/>
    <w:rsid w:val="00E5383C"/>
    <w:rsid w:val="00E6275C"/>
    <w:rsid w:val="00E62D64"/>
    <w:rsid w:val="00E67578"/>
    <w:rsid w:val="00E711C3"/>
    <w:rsid w:val="00E7732D"/>
    <w:rsid w:val="00E93533"/>
    <w:rsid w:val="00E95062"/>
    <w:rsid w:val="00E95328"/>
    <w:rsid w:val="00E96882"/>
    <w:rsid w:val="00EA0EED"/>
    <w:rsid w:val="00EA60E2"/>
    <w:rsid w:val="00EA6CD1"/>
    <w:rsid w:val="00EC1200"/>
    <w:rsid w:val="00EC3748"/>
    <w:rsid w:val="00EC4180"/>
    <w:rsid w:val="00EC64FB"/>
    <w:rsid w:val="00ED286B"/>
    <w:rsid w:val="00ED6F1A"/>
    <w:rsid w:val="00EE10F8"/>
    <w:rsid w:val="00EE7C51"/>
    <w:rsid w:val="00EF16DF"/>
    <w:rsid w:val="00F01BBE"/>
    <w:rsid w:val="00F03193"/>
    <w:rsid w:val="00F03E6B"/>
    <w:rsid w:val="00F046D2"/>
    <w:rsid w:val="00F053A5"/>
    <w:rsid w:val="00F05CF7"/>
    <w:rsid w:val="00F11DAD"/>
    <w:rsid w:val="00F17EC4"/>
    <w:rsid w:val="00F2270A"/>
    <w:rsid w:val="00F24D7A"/>
    <w:rsid w:val="00F25D3D"/>
    <w:rsid w:val="00F3280F"/>
    <w:rsid w:val="00F50739"/>
    <w:rsid w:val="00F72CE0"/>
    <w:rsid w:val="00F85FF1"/>
    <w:rsid w:val="00F87A68"/>
    <w:rsid w:val="00F9087E"/>
    <w:rsid w:val="00F961BF"/>
    <w:rsid w:val="00F975FE"/>
    <w:rsid w:val="00FA3AF6"/>
    <w:rsid w:val="00FB1E9E"/>
    <w:rsid w:val="00FB2506"/>
    <w:rsid w:val="00FB6244"/>
    <w:rsid w:val="00FB7D11"/>
    <w:rsid w:val="00FC6FEA"/>
    <w:rsid w:val="00FD0670"/>
    <w:rsid w:val="00FD0844"/>
    <w:rsid w:val="00FD6110"/>
    <w:rsid w:val="00FE2ADE"/>
    <w:rsid w:val="00FE414D"/>
    <w:rsid w:val="00FE4CC3"/>
    <w:rsid w:val="00FE70C4"/>
    <w:rsid w:val="00FF20BC"/>
    <w:rsid w:val="00FF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D23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D23B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5815</Words>
  <Characters>33146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2017-09-27T10:44:00Z</cp:lastPrinted>
  <dcterms:created xsi:type="dcterms:W3CDTF">2018-09-28T14:46:00Z</dcterms:created>
  <dcterms:modified xsi:type="dcterms:W3CDTF">2018-10-08T13:06:00Z</dcterms:modified>
</cp:coreProperties>
</file>